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76490">
        <w:rPr>
          <w:rFonts w:ascii="Times New Roman" w:eastAsia="Times New Roman" w:hAnsi="Times New Roman" w:cs="Times New Roman"/>
          <w:sz w:val="28"/>
          <w:szCs w:val="28"/>
          <w:lang w:eastAsia="ru-RU"/>
        </w:rPr>
        <w:t>315-2203/2025</w:t>
      </w:r>
    </w:p>
    <w:p w:rsidR="00113DC0" w:rsidP="00113D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C16AD3" w:rsidR="00C16AD3">
        <w:rPr>
          <w:rFonts w:ascii="Times New Roman" w:hAnsi="Times New Roman" w:cs="Times New Roman"/>
          <w:bCs/>
          <w:sz w:val="28"/>
          <w:szCs w:val="28"/>
        </w:rPr>
        <w:t>86MS0054-01-</w:t>
      </w:r>
      <w:r w:rsidR="00276490">
        <w:rPr>
          <w:rFonts w:ascii="Times New Roman" w:hAnsi="Times New Roman" w:cs="Times New Roman"/>
          <w:bCs/>
          <w:sz w:val="28"/>
          <w:szCs w:val="28"/>
        </w:rPr>
        <w:t>2025-000026-77</w:t>
      </w:r>
    </w:p>
    <w:p w:rsidR="00C16AD3" w:rsidRPr="00717FA3" w:rsidP="0011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D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0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0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76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Батаровской В.М.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4132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истца </w:t>
      </w:r>
      <w:r w:rsidR="002279F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</w:t>
      </w:r>
    </w:p>
    <w:p w:rsidR="00CA4132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Рамазановой Н.В.,</w:t>
      </w:r>
    </w:p>
    <w:p w:rsidR="00121239" w:rsidP="00C16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F7938" w:rsidR="002F7938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к </w:t>
      </w:r>
      <w:r w:rsidR="00276490">
        <w:rPr>
          <w:rFonts w:ascii="Times New Roman" w:eastAsia="Calibri" w:hAnsi="Times New Roman" w:cs="Times New Roman"/>
          <w:sz w:val="28"/>
          <w:szCs w:val="28"/>
        </w:rPr>
        <w:t>Рамазановой Наталье Владимировне</w:t>
      </w:r>
      <w:r w:rsidRPr="002F7938" w:rsidR="002F7938">
        <w:rPr>
          <w:rFonts w:ascii="Times New Roman" w:eastAsia="Calibri" w:hAnsi="Times New Roman" w:cs="Times New Roman"/>
          <w:sz w:val="28"/>
          <w:szCs w:val="28"/>
        </w:rPr>
        <w:t xml:space="preserve"> о взыскании задолженности по оплате за коммунальные услуги</w:t>
      </w:r>
      <w:r w:rsidR="00C16AD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6AD3" w:rsidP="00C16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AD3" w:rsidRPr="00717FA3" w:rsidP="00C16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2F7938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C16AD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F7938" w:rsidR="002F7938">
        <w:rPr>
          <w:rFonts w:ascii="Times New Roman" w:hAnsi="Times New Roman" w:cs="Times New Roman"/>
          <w:sz w:val="28"/>
          <w:szCs w:val="28"/>
        </w:rPr>
        <w:t>муниципальн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2F7938">
        <w:rPr>
          <w:rFonts w:ascii="Times New Roman" w:hAnsi="Times New Roman" w:cs="Times New Roman"/>
          <w:sz w:val="28"/>
          <w:szCs w:val="28"/>
        </w:rPr>
        <w:t>ием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города Нягани «Няганская ресурсоснабжающая компания» к </w:t>
      </w:r>
      <w:r w:rsidR="00276490">
        <w:rPr>
          <w:rFonts w:ascii="Times New Roman" w:hAnsi="Times New Roman" w:cs="Times New Roman"/>
          <w:sz w:val="28"/>
          <w:szCs w:val="28"/>
        </w:rPr>
        <w:t>Рамазановой Наталье Владимировне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коммунальные услуги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76490">
        <w:rPr>
          <w:rFonts w:ascii="Times New Roman" w:eastAsia="Calibri" w:hAnsi="Times New Roman" w:cs="Times New Roman"/>
          <w:sz w:val="28"/>
          <w:szCs w:val="28"/>
        </w:rPr>
        <w:t>Рамазановой Натальи Владимировны</w:t>
      </w:r>
      <w:r w:rsidRPr="00D01B71" w:rsidR="00D01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FA3">
        <w:rPr>
          <w:rFonts w:ascii="Times New Roman" w:hAnsi="Times New Roman" w:cs="Times New Roman"/>
          <w:sz w:val="28"/>
          <w:szCs w:val="28"/>
        </w:rPr>
        <w:t>(паспорт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 </w:t>
      </w:r>
      <w:r w:rsidR="002279F2">
        <w:rPr>
          <w:rFonts w:ascii="Times New Roman" w:hAnsi="Times New Roman" w:cs="Times New Roman"/>
          <w:sz w:val="28"/>
          <w:szCs w:val="28"/>
        </w:rPr>
        <w:t>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(ИНН </w:t>
      </w:r>
      <w:r w:rsidR="002F7938">
        <w:rPr>
          <w:rFonts w:ascii="Times New Roman" w:hAnsi="Times New Roman" w:cs="Times New Roman"/>
          <w:sz w:val="28"/>
          <w:szCs w:val="28"/>
        </w:rPr>
        <w:t>8610009376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) </w:t>
      </w:r>
      <w:r w:rsidR="002F7938">
        <w:rPr>
          <w:rFonts w:ascii="Times New Roman" w:hAnsi="Times New Roman" w:cs="Times New Roman"/>
          <w:sz w:val="28"/>
          <w:szCs w:val="28"/>
        </w:rPr>
        <w:t>задолженность по оплате за коммунальные услуги</w:t>
      </w:r>
      <w:r w:rsidR="00276490">
        <w:rPr>
          <w:rFonts w:ascii="Times New Roman" w:hAnsi="Times New Roman" w:cs="Times New Roman"/>
          <w:sz w:val="28"/>
          <w:szCs w:val="28"/>
        </w:rPr>
        <w:t xml:space="preserve">, оказанные по адресу: Ханты-Мансийский автономный округ-Югра, </w:t>
      </w:r>
      <w:r w:rsidR="002279F2">
        <w:rPr>
          <w:rFonts w:ascii="Times New Roman" w:hAnsi="Times New Roman" w:cs="Times New Roman"/>
          <w:sz w:val="28"/>
          <w:szCs w:val="28"/>
        </w:rPr>
        <w:t>*</w:t>
      </w:r>
      <w:r w:rsidR="00276490">
        <w:rPr>
          <w:rFonts w:ascii="Times New Roman" w:hAnsi="Times New Roman" w:cs="Times New Roman"/>
          <w:sz w:val="28"/>
          <w:szCs w:val="28"/>
        </w:rPr>
        <w:t>,</w:t>
      </w:r>
      <w:r w:rsidR="002F793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276490">
        <w:rPr>
          <w:rFonts w:ascii="Times New Roman" w:hAnsi="Times New Roman" w:cs="Times New Roman"/>
          <w:sz w:val="28"/>
          <w:szCs w:val="28"/>
        </w:rPr>
        <w:t>01.02.2023 по 31.01.2024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76490">
        <w:rPr>
          <w:rFonts w:ascii="Times New Roman" w:hAnsi="Times New Roman" w:cs="Times New Roman"/>
          <w:sz w:val="28"/>
          <w:szCs w:val="28"/>
        </w:rPr>
        <w:t>16 271 руб. 14</w:t>
      </w:r>
      <w:r w:rsidR="002F7938">
        <w:rPr>
          <w:rFonts w:ascii="Times New Roman" w:hAnsi="Times New Roman" w:cs="Times New Roman"/>
          <w:sz w:val="28"/>
          <w:szCs w:val="28"/>
        </w:rPr>
        <w:t xml:space="preserve"> </w:t>
      </w:r>
      <w:r w:rsidR="002F7938">
        <w:rPr>
          <w:rFonts w:ascii="Times New Roman" w:hAnsi="Times New Roman" w:cs="Times New Roman"/>
          <w:sz w:val="28"/>
          <w:szCs w:val="28"/>
        </w:rPr>
        <w:t>коп.,</w:t>
      </w:r>
      <w:r w:rsidR="002F7938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340B93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276490">
        <w:rPr>
          <w:rFonts w:ascii="Times New Roman" w:hAnsi="Times New Roman" w:cs="Times New Roman"/>
          <w:sz w:val="28"/>
          <w:szCs w:val="28"/>
        </w:rPr>
        <w:t xml:space="preserve"> 4 000 руб. 00</w:t>
      </w:r>
      <w:r w:rsidR="002F7938">
        <w:rPr>
          <w:rFonts w:ascii="Times New Roman" w:hAnsi="Times New Roman" w:cs="Times New Roman"/>
          <w:sz w:val="28"/>
          <w:szCs w:val="28"/>
        </w:rPr>
        <w:t xml:space="preserve"> коп.</w:t>
      </w:r>
      <w:r w:rsidR="00113DC0">
        <w:rPr>
          <w:rFonts w:ascii="Times New Roman" w:hAnsi="Times New Roman" w:cs="Times New Roman"/>
          <w:sz w:val="28"/>
          <w:szCs w:val="28"/>
        </w:rPr>
        <w:t>,</w:t>
      </w:r>
      <w:r w:rsidR="00CA4132">
        <w:rPr>
          <w:rFonts w:ascii="Times New Roman" w:hAnsi="Times New Roman" w:cs="Times New Roman"/>
          <w:sz w:val="28"/>
          <w:szCs w:val="28"/>
        </w:rPr>
        <w:t xml:space="preserve"> почтовые расходы 358 руб. 24 коп., </w:t>
      </w:r>
      <w:r w:rsidR="00113DC0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276490">
        <w:rPr>
          <w:rFonts w:ascii="Times New Roman" w:hAnsi="Times New Roman" w:cs="Times New Roman"/>
          <w:sz w:val="28"/>
          <w:szCs w:val="28"/>
        </w:rPr>
        <w:t>20</w:t>
      </w:r>
      <w:r w:rsidR="00CA4132">
        <w:rPr>
          <w:rFonts w:ascii="Times New Roman" w:hAnsi="Times New Roman" w:cs="Times New Roman"/>
          <w:sz w:val="28"/>
          <w:szCs w:val="28"/>
        </w:rPr>
        <w:t> 629 руб. 38</w:t>
      </w:r>
      <w:r w:rsidR="00113DC0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27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C16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2F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C16AD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751491307"/>
      <w:docPartObj>
        <w:docPartGallery w:val="Page Numbers (Top of Page)"/>
        <w:docPartUnique/>
      </w:docPartObj>
    </w:sdtPr>
    <w:sdtContent>
      <w:p w:rsidR="002F7938" w:rsidRPr="00C16AD3">
        <w:pPr>
          <w:pStyle w:val="Header"/>
          <w:jc w:val="center"/>
          <w:rPr>
            <w:rFonts w:ascii="Times New Roman" w:hAnsi="Times New Roman" w:cs="Times New Roman"/>
          </w:rPr>
        </w:pPr>
        <w:r w:rsidRPr="00C16AD3">
          <w:rPr>
            <w:rFonts w:ascii="Times New Roman" w:hAnsi="Times New Roman" w:cs="Times New Roman"/>
          </w:rPr>
          <w:fldChar w:fldCharType="begin"/>
        </w:r>
        <w:r w:rsidRPr="00C16AD3">
          <w:rPr>
            <w:rFonts w:ascii="Times New Roman" w:hAnsi="Times New Roman" w:cs="Times New Roman"/>
          </w:rPr>
          <w:instrText>PAGE   \* MERGEFORMAT</w:instrText>
        </w:r>
        <w:r w:rsidRPr="00C16AD3">
          <w:rPr>
            <w:rFonts w:ascii="Times New Roman" w:hAnsi="Times New Roman" w:cs="Times New Roman"/>
          </w:rPr>
          <w:fldChar w:fldCharType="separate"/>
        </w:r>
        <w:r w:rsidR="002279F2">
          <w:rPr>
            <w:rFonts w:ascii="Times New Roman" w:hAnsi="Times New Roman" w:cs="Times New Roman"/>
            <w:noProof/>
          </w:rPr>
          <w:t>2</w:t>
        </w:r>
        <w:r w:rsidRPr="00C16AD3">
          <w:rPr>
            <w:rFonts w:ascii="Times New Roman" w:hAnsi="Times New Roman" w:cs="Times New Roman"/>
          </w:rPr>
          <w:fldChar w:fldCharType="end"/>
        </w:r>
      </w:p>
    </w:sdtContent>
  </w:sdt>
  <w:p w:rsidR="002F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0124A"/>
    <w:rsid w:val="000252DC"/>
    <w:rsid w:val="0002555F"/>
    <w:rsid w:val="00063ABB"/>
    <w:rsid w:val="000A7E76"/>
    <w:rsid w:val="000F7682"/>
    <w:rsid w:val="00113DC0"/>
    <w:rsid w:val="0012121D"/>
    <w:rsid w:val="00121239"/>
    <w:rsid w:val="001726DE"/>
    <w:rsid w:val="001856AE"/>
    <w:rsid w:val="001A2FD4"/>
    <w:rsid w:val="002279F2"/>
    <w:rsid w:val="00276490"/>
    <w:rsid w:val="00297BB4"/>
    <w:rsid w:val="002B0138"/>
    <w:rsid w:val="002B08E3"/>
    <w:rsid w:val="002F7938"/>
    <w:rsid w:val="00340B93"/>
    <w:rsid w:val="00355ECD"/>
    <w:rsid w:val="00370118"/>
    <w:rsid w:val="00396C9A"/>
    <w:rsid w:val="003A69BE"/>
    <w:rsid w:val="003E1AF8"/>
    <w:rsid w:val="00427B52"/>
    <w:rsid w:val="00492E66"/>
    <w:rsid w:val="004D17A8"/>
    <w:rsid w:val="004F377A"/>
    <w:rsid w:val="005417C3"/>
    <w:rsid w:val="00545524"/>
    <w:rsid w:val="005651D5"/>
    <w:rsid w:val="006123F5"/>
    <w:rsid w:val="00615C9C"/>
    <w:rsid w:val="00634B0F"/>
    <w:rsid w:val="006837DA"/>
    <w:rsid w:val="006A230F"/>
    <w:rsid w:val="00717FA3"/>
    <w:rsid w:val="00755F87"/>
    <w:rsid w:val="00812EF1"/>
    <w:rsid w:val="008D29B5"/>
    <w:rsid w:val="008E2E0E"/>
    <w:rsid w:val="00904E2B"/>
    <w:rsid w:val="00954C48"/>
    <w:rsid w:val="0096669B"/>
    <w:rsid w:val="00973742"/>
    <w:rsid w:val="009851BB"/>
    <w:rsid w:val="0099441F"/>
    <w:rsid w:val="00A42B1C"/>
    <w:rsid w:val="00A90ED5"/>
    <w:rsid w:val="00B44E4A"/>
    <w:rsid w:val="00B605CD"/>
    <w:rsid w:val="00BA1DEF"/>
    <w:rsid w:val="00BC4E62"/>
    <w:rsid w:val="00C16AD3"/>
    <w:rsid w:val="00CA4132"/>
    <w:rsid w:val="00CD45E8"/>
    <w:rsid w:val="00D01B71"/>
    <w:rsid w:val="00D55631"/>
    <w:rsid w:val="00DC0E59"/>
    <w:rsid w:val="00DE3530"/>
    <w:rsid w:val="00E94821"/>
    <w:rsid w:val="00ED17F1"/>
    <w:rsid w:val="00EE1820"/>
    <w:rsid w:val="00F007EA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938"/>
  </w:style>
  <w:style w:type="paragraph" w:styleId="Footer">
    <w:name w:val="footer"/>
    <w:basedOn w:val="Normal"/>
    <w:link w:val="a1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42E6-1D81-4D52-A01A-A343006B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